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8C" w:rsidRPr="00FD468C" w:rsidRDefault="00FD468C" w:rsidP="00BC6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6BBF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106BBF"/>
          <w:sz w:val="28"/>
          <w:szCs w:val="28"/>
        </w:rPr>
        <w:t>Постановление Правительства РФ от 15 августа 2013 г. N 706</w:t>
      </w:r>
    </w:p>
    <w:p w:rsidR="00FD468C" w:rsidRPr="00FD468C" w:rsidRDefault="00FD468C" w:rsidP="00BC6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6BBF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106BBF"/>
          <w:sz w:val="28"/>
          <w:szCs w:val="28"/>
        </w:rPr>
        <w:t>"Об утверждении Правил оказания платных образовательных услуг"</w:t>
      </w:r>
    </w:p>
    <w:p w:rsidR="00BC6465" w:rsidRDefault="00BC6465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6465" w:rsidRDefault="00BC6465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частью 9 статьи 54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"Об образовании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Федерации" Правительство Российской Федерации постановляет: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Правила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услуг.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утратившими силу: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постановление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5 июля 2001 г.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N 505 "Об утверждении Правил оказания платных образовательных услуг"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Федерации, 2001, N 29, ст. 3016);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постановление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 апреля 2003 г.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N 181 "О внесении изменений и дополнений в постановление Правительства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5 июля 2001 г. N 505" (Собрание законодательства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2003, N 14, ст. 1281);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постановление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28 декабря 2005 г.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N 815 "О внесении изменений в Правила оказания платных образовательных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услуг" (Собрание законодательства Российской Федерации, 2006, N 1, ст. 156);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постановление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15 сентября 2008 г.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N 682 "О внесении изменений в Правила оказания платных образовательных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услуг" (Собрание законодательства Российской Федерации, 2008, N 38, ст. 4317).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сентября 2013 г.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Д. Медведев</w:t>
      </w:r>
    </w:p>
    <w:p w:rsidR="00A24127" w:rsidRDefault="00A24127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4127" w:rsidRDefault="00A24127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468C" w:rsidRPr="00FD468C" w:rsidRDefault="00FD468C" w:rsidP="00A2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Правила</w:t>
      </w:r>
    </w:p>
    <w:p w:rsidR="00FD468C" w:rsidRDefault="00FD468C" w:rsidP="00A2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оказания платных образовательных услуг</w:t>
      </w:r>
    </w:p>
    <w:p w:rsidR="00A24127" w:rsidRPr="00FD468C" w:rsidRDefault="00A24127" w:rsidP="00A2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(утв. </w:t>
      </w:r>
      <w:r w:rsidRPr="00FD468C">
        <w:rPr>
          <w:rFonts w:ascii="Times New Roman" w:hAnsi="Times New Roman" w:cs="Times New Roman"/>
          <w:b/>
          <w:bCs/>
          <w:color w:val="106BBF"/>
          <w:sz w:val="28"/>
          <w:szCs w:val="28"/>
        </w:rPr>
        <w:t xml:space="preserve">постановлением </w:t>
      </w: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Правительства РФ от 15 августа 2013 г. N 706)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842"/>
          <w:sz w:val="28"/>
          <w:szCs w:val="28"/>
        </w:rPr>
      </w:pPr>
      <w:r w:rsidRPr="00FD468C">
        <w:rPr>
          <w:rFonts w:ascii="Times New Roman" w:hAnsi="Times New Roman" w:cs="Times New Roman"/>
          <w:color w:val="353842"/>
          <w:sz w:val="28"/>
          <w:szCs w:val="28"/>
        </w:rPr>
        <w:t xml:space="preserve">См.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справку </w:t>
      </w:r>
      <w:r w:rsidRPr="00FD468C">
        <w:rPr>
          <w:rFonts w:ascii="Times New Roman" w:hAnsi="Times New Roman" w:cs="Times New Roman"/>
          <w:color w:val="353842"/>
          <w:sz w:val="28"/>
          <w:szCs w:val="28"/>
        </w:rPr>
        <w:t>о Правилах оказания услуг в различных сферах деятельности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Настоящие Правила определяют порядок оказания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2. Понятия, используемые в настоящих Правилах: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"заказчик"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- физическое и (или) юридическое лицо, имеющее намерение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заказать либо заказывающее платные образовательные услуги для себя или иных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лиц на основании договора;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"исполнитель"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организация, осуществляющая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и предоставляющая платные образовательные услуги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обучающемуся (к организации, осуществляющей образовательную деятельность,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приравниваются индивидуальные предприниматели, осуществляющие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"недостаток платных образовательных услуг"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- несоответствие платных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или обязательным требованиям, предусмотренным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законом либо в установленном им порядке, или условиям договора (при их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или неполноте условий обычно предъявляемым требованиям), или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целям, для которых платные образовательные услуги обычно используются, или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целям, о которых исполнитель был поставлен в известность заказчиком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заключении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в том числе оказания их не в полном объеме,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предусмотренном образовательными программами (частью образовательной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программы);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"</w:t>
      </w:r>
      <w:proofErr w:type="gramStart"/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обучающийся</w:t>
      </w:r>
      <w:proofErr w:type="gramEnd"/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- физическое лицо, осваивающее образовательную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программу;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"платные образовательные услуги"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- осуществление образовательной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деятельности по заданиям и за счет средств физических и (или) юридических лиц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по договорам об образовании, заключаемым при приеме на обучение (далее -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договор);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"существенный недостаток платных образовательных услуг"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неустранимый недостаток, или недостаток, который не может быть устранен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несоразмерных расходов или затрат времени, или выявляется неоднократно, или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проявляется вновь после его устранения, или другие подобные недостатки.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3. Платные образовательные услуги не могут быть оказаны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 финансовое обеспечение которой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бюджетных ассигнований федерального бюджета,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бюджетов субъектов Российской Федерации, местных бюджетов. Средства,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полученные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исполнителями при оказании таких платных образовательных услуг,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возвращаются лицам, оплатившим эти услуги.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4. Организации, осуществляющие образовательную деятельность за счет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федерального бюджета, бюджетов субъектов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местных бюджетов, вправе осуществлять за счет средств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физических и (или) юридических лиц платные образовательные услуги, не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государственным или муниципальным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заданием либо соглашением о предоставлении субсидии на возмещение затрат,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на одинаковых при оказании одних и тех же услуг условиях.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Отказ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заказчика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от предлагаемых ему платных образовательных услуг не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может быть причиной изменения объема и условий уже предоставляемых ему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исполнителем образовательных услуг.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6. Исполнитель обязан обеспечить заказчику оказание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услуг в полном объеме в соответствии с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образовательными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программами (частью образовательной программы) и условиями договора.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7. Исполнитель вправе снизить стоимость платных образовательных услуг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договору с учетом покрытия недостающей стоимости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за счет собственных средств исполнителя, в том числе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средств, полученных от приносящей доход деятельности, добровольных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пожертвований и целевых взносов физических и (или) юридических лиц.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Основания и порядок снижения стоимости платных образовательных услуг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устанавливаются локальным нормативным актом и доводятся до сведения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заказчика и (или) обучающегося.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8. Увеличение стоимости платных образовательных услуг после заключения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договора не допускается, за исключением увеличения стоимости указанных услуг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с учетом уровня инфляции, предусмотренного основными характеристиками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 на очередной финансовый год и плановый период.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Информация о платных образовательных услугах, порядок заключения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договоров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Исполнитель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обязан до заключения договора и в период его действия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заказчику достоверную информацию о себе и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оказываемых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платных образовательных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услугах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>, обеспечивающую возможность их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правильного выбора.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10. Исполнитель обязан довести до заказчика информацию, содержащую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сведения о предоставлении платных образовательных услуг в порядке и объеме,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предусмотрены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Законом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"О защите прав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потребителей" и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Федеральным законом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"Об образовании в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Федерации".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11. Информация, предусмотренная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пунктами 9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 xml:space="preserve">10 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настоящих Правил,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предоставляется исполнителем в месте фактического осуществления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 а также в месте нахождения филиала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12. Договор заключается в простой письменной форме и содержит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следующие сведения: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а) полное наименование и фирменное наименование (при наличии)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исполнителя - юридического лица; фамилия, имя, отчество (при наличии)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исполнителя - индивидуального предпринимателя;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б) место нахождения или место жительства исполнителя;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в) наименование или фамилия, имя, отчество (при наличии) заказчика,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телефон заказчика;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г) место нахождения или место жительства заказчика;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D468C">
        <w:rPr>
          <w:rFonts w:ascii="Times New Roman" w:hAnsi="Times New Roman" w:cs="Times New Roman"/>
          <w:color w:val="000000"/>
          <w:sz w:val="28"/>
          <w:szCs w:val="28"/>
        </w:rPr>
        <w:t>) фамилия, имя, отчество (при наличии) представителя исполнителя 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(или) заказчика, реквизиты документа, удостоверяющего полномочия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представителя исполнителя и (или) заказчика;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е) фамилия, имя, отчество (при наличии)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>обучающегося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, его место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жительства, телефон (указывается в случае оказания платных образовательных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услуг в пользу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>, не являющегося заказчиком по договору);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ж) права, обязанности и ответственность исполнителя, заказчика 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обучающегося;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468C">
        <w:rPr>
          <w:rFonts w:ascii="Times New Roman" w:hAnsi="Times New Roman" w:cs="Times New Roman"/>
          <w:color w:val="000000"/>
          <w:sz w:val="28"/>
          <w:szCs w:val="28"/>
        </w:rPr>
        <w:t>) полная стоимость образовательных услуг, порядок их оплаты;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и) сведения о лицензии на осуществление образовательной деятельности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(наименование лицензирующего органа, номер и дата регистрации лицензии);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к) вид, уровень и (или) направленность образовательной программы (часть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определенного уровня, вида и (или)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направленности);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л) форма обучения;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м) сроки освоения образовательной программы (продолжительность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обучения);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) вид документа (при наличии), выдаваемого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после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успешного освоения им соответствующей образовательной программы (части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программы);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о) порядок изменения и расторжения договора;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) другие необходимые сведения, связанные со спецификой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оказываемых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106BBF"/>
          <w:sz w:val="28"/>
          <w:szCs w:val="28"/>
        </w:rPr>
        <w:t>платных образовательных услуг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13. Договор не может содержать условия, которые ограничивают права лиц,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получение образования определенного уровня 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направленности и подавших заявление о приеме на обучение (далее -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поступающие), и обучающихся или снижают уровень предоставления им гарантий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по сравнению с условиями, установленными законодательством Российской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об образовании. Если условия, ограничивающие права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или снижающие уровень предоставления им гарантий, включены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договор, такие условия не подлежат применению.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14. Примерные формы договоров утверждаются федеральным органом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власти,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по выработке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государственной политики и нормативно-правовому регулированию в сфере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15. Сведения, указанные в договоре, должны соответствовать информации,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размещенной на официальном сайте образовательной организации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информационно-телекоммуникационной сети "Интернет" на дату заключения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договора.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D46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Ответственность исполнителя и заказчика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16. 3а неисполнение либо ненадлежащее исполнение обязательств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договору исполнитель и заказчик несут ответственность, предусмотренную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договором и законодательством Российской Федерации.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17. При обнаружении </w:t>
      </w:r>
      <w:r w:rsidRPr="00FD468C">
        <w:rPr>
          <w:rFonts w:ascii="Times New Roman" w:hAnsi="Times New Roman" w:cs="Times New Roman"/>
          <w:color w:val="106BBF"/>
          <w:sz w:val="28"/>
          <w:szCs w:val="28"/>
        </w:rPr>
        <w:t>недостатка платных образовательных услуг</w:t>
      </w:r>
      <w:r w:rsidRPr="00FD468C">
        <w:rPr>
          <w:rFonts w:ascii="Times New Roman" w:hAnsi="Times New Roman" w:cs="Times New Roman"/>
          <w:color w:val="000000"/>
          <w:sz w:val="28"/>
          <w:szCs w:val="28"/>
        </w:rPr>
        <w:t>, в том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числе оказания их не в полном объеме, предусмотренном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образовательными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программами (частью образовательной программы), заказчик вправе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по своему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выбору потребовать: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а) безвозмездного оказания образовательных услуг;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б) соразмерного уменьшения стоимости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оказанных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платных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в) возмещения понесенных им расходов по устранению недостатков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оказанных платных образовательных услуг своими силами или третьими лицами.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18. Заказчик вправе отказаться от исполнения договора и потребовать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полного возмещения убытков, если в установленный договором срок недостатки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платных образовательных услуг не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устранены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исполнителем. Заказчик также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вправе отказаться от исполнения договора, если им обнаружен существенный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недостаток оказанных платных образовательных услуг или иные существенные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отступления от условий договора.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19. Если исполнитель нарушил сроки оказания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услуг (сроки начала и (или) окончания оказания платных образовательных услуг и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(или) промежуточные сроки оказания платной образовательной услуги) либо если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во время оказания платных образовательных услуг стало очевидным, что они не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будут осуществлены в срок, заказчик вправе по своему выбору: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а) назначить исполнителю новый срок, в течение которого исполнитель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должен приступить к оказанию платных образовательных услуг и (или) закончить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оказание платных образовательных услуг;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б) поручить оказать платные образовательные услуги третьим лицам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разумную цену и потребовать от исполнителя возмещения понесенных расходов;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в) потребовать уменьшения стоимости платных образовательных услуг;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г) расторгнуть договор.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20. Заказчик вправе потребовать полного возмещения убытков,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причиненных ему в связи с нарушением сроков начала и (или) окончания оказания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платных образовательных услуг, а также в связи с недостатками платных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услуг.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21. По инициативе исполнителя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одностороннем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следующем случае: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а) применение к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>, достигшему возраста 15 лет, отчисления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как меры дисциплинарного взыскания;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б) невыполнение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профессиональной образовательной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(части образовательной программы) обязанностей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добросовестному освоению такой образовательной программы (части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программы) и выполнению учебного плана;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в) установление нарушения порядка приема в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осуществляющую</w:t>
      </w:r>
      <w:proofErr w:type="gramEnd"/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деятельность организацию, </w:t>
      </w:r>
      <w:proofErr w:type="gram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повлекшего</w:t>
      </w:r>
      <w:proofErr w:type="gramEnd"/>
      <w:r w:rsidRPr="00FD468C">
        <w:rPr>
          <w:rFonts w:ascii="Times New Roman" w:hAnsi="Times New Roman" w:cs="Times New Roman"/>
          <w:color w:val="000000"/>
          <w:sz w:val="28"/>
          <w:szCs w:val="28"/>
        </w:rPr>
        <w:t xml:space="preserve"> по вине обучающегося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его незаконное зачисление в эту образовательную организацию;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г) просрочка оплаты стоимости платных образовательных услуг;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468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D468C">
        <w:rPr>
          <w:rFonts w:ascii="Times New Roman" w:hAnsi="Times New Roman" w:cs="Times New Roman"/>
          <w:color w:val="000000"/>
          <w:sz w:val="28"/>
          <w:szCs w:val="28"/>
        </w:rPr>
        <w:t>) невозможность надлежащего исполнения обязательств по оказанию</w:t>
      </w:r>
    </w:p>
    <w:p w:rsidR="00FD468C" w:rsidRPr="00FD468C" w:rsidRDefault="00FD468C" w:rsidP="00F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8C">
        <w:rPr>
          <w:rFonts w:ascii="Times New Roman" w:hAnsi="Times New Roman" w:cs="Times New Roman"/>
          <w:color w:val="000000"/>
          <w:sz w:val="28"/>
          <w:szCs w:val="28"/>
        </w:rPr>
        <w:t>платных образовательных услуг вследствие действий (бездействия)</w:t>
      </w:r>
    </w:p>
    <w:p w:rsidR="005C1D29" w:rsidRPr="00BC6465" w:rsidRDefault="00FD468C" w:rsidP="00FD468C">
      <w:pPr>
        <w:rPr>
          <w:rFonts w:ascii="Times New Roman" w:hAnsi="Times New Roman" w:cs="Times New Roman"/>
          <w:sz w:val="28"/>
          <w:szCs w:val="28"/>
        </w:rPr>
      </w:pPr>
      <w:r w:rsidRPr="00BC6465">
        <w:rPr>
          <w:rFonts w:ascii="Times New Roman" w:hAnsi="Times New Roman" w:cs="Times New Roman"/>
          <w:color w:val="000000"/>
          <w:sz w:val="28"/>
          <w:szCs w:val="28"/>
        </w:rPr>
        <w:t>обучающегося.__</w:t>
      </w:r>
    </w:p>
    <w:sectPr w:rsidR="005C1D29" w:rsidRPr="00BC6465" w:rsidSect="005C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8C"/>
    <w:rsid w:val="005C1D29"/>
    <w:rsid w:val="00A24127"/>
    <w:rsid w:val="00BC6465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2015-03-09T11:47:00Z</dcterms:created>
  <dcterms:modified xsi:type="dcterms:W3CDTF">2015-03-09T11:48:00Z</dcterms:modified>
</cp:coreProperties>
</file>