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E" w:rsidRDefault="000F373E" w:rsidP="000F373E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Аннотация</w:t>
      </w:r>
    </w:p>
    <w:p w:rsidR="000F373E" w:rsidRDefault="000F373E" w:rsidP="000F373E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образовательной программе </w:t>
      </w:r>
      <w:r w:rsidR="00A601D2">
        <w:rPr>
          <w:rFonts w:ascii="Times New Roman" w:hAnsi="Times New Roman"/>
          <w:b w:val="0"/>
          <w:sz w:val="28"/>
          <w:szCs w:val="28"/>
        </w:rPr>
        <w:t>начального общего образования (ФГОС)</w:t>
      </w:r>
    </w:p>
    <w:p w:rsidR="00A601D2" w:rsidRDefault="00A601D2" w:rsidP="000F373E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F373E" w:rsidRDefault="00A601D2" w:rsidP="000F373E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 w:rsidR="000F373E">
        <w:rPr>
          <w:rFonts w:ascii="Times New Roman" w:hAnsi="Times New Roman"/>
          <w:b w:val="0"/>
          <w:sz w:val="28"/>
          <w:szCs w:val="28"/>
        </w:rPr>
        <w:t>О</w:t>
      </w:r>
      <w:r w:rsidR="000F373E" w:rsidRPr="00492556">
        <w:rPr>
          <w:rFonts w:ascii="Times New Roman" w:hAnsi="Times New Roman"/>
          <w:b w:val="0"/>
          <w:sz w:val="28"/>
          <w:szCs w:val="28"/>
        </w:rPr>
        <w:t xml:space="preserve">сновная образовательная программа начального общего образования </w:t>
      </w:r>
      <w:r w:rsidR="000F373E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0F373E" w:rsidRPr="00492556">
        <w:rPr>
          <w:rFonts w:ascii="Times New Roman" w:hAnsi="Times New Roman"/>
          <w:b w:val="0"/>
          <w:sz w:val="28"/>
          <w:szCs w:val="28"/>
        </w:rPr>
        <w:t>ООП НОО)</w:t>
      </w:r>
      <w:r w:rsidR="000F373E">
        <w:rPr>
          <w:rFonts w:ascii="Times New Roman" w:hAnsi="Times New Roman"/>
          <w:b w:val="0"/>
          <w:sz w:val="28"/>
          <w:szCs w:val="28"/>
        </w:rPr>
        <w:t xml:space="preserve"> МБОУ «СОШ №114»</w:t>
      </w:r>
      <w:r w:rsidR="000F373E" w:rsidRPr="00492556">
        <w:rPr>
          <w:rFonts w:ascii="Times New Roman" w:hAnsi="Times New Roman"/>
          <w:b w:val="0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</w:t>
      </w:r>
      <w:r w:rsidR="000F373E" w:rsidRPr="00492556">
        <w:rPr>
          <w:rFonts w:ascii="Times New Roman" w:hAnsi="Times New Roman"/>
          <w:b w:val="0"/>
          <w:spacing w:val="-2"/>
          <w:sz w:val="28"/>
          <w:szCs w:val="28"/>
        </w:rPr>
        <w:t xml:space="preserve">стандарта начального общего образования (далее  </w:t>
      </w:r>
      <w:r w:rsidR="000F373E" w:rsidRPr="00492556">
        <w:rPr>
          <w:rFonts w:ascii="Times New Roman" w:hAnsi="Times New Roman"/>
          <w:b w:val="0"/>
          <w:sz w:val="28"/>
          <w:szCs w:val="28"/>
        </w:rPr>
        <w:t>–</w:t>
      </w:r>
      <w:r w:rsidR="000F373E" w:rsidRPr="00492556">
        <w:rPr>
          <w:rFonts w:ascii="Times New Roman" w:hAnsi="Times New Roman"/>
          <w:b w:val="0"/>
          <w:spacing w:val="-2"/>
          <w:sz w:val="28"/>
          <w:szCs w:val="28"/>
        </w:rPr>
        <w:t xml:space="preserve"> ФГОС НОО) </w:t>
      </w:r>
      <w:r w:rsidR="000F373E" w:rsidRPr="00492556">
        <w:rPr>
          <w:rFonts w:ascii="Times New Roman" w:hAnsi="Times New Roman"/>
          <w:b w:val="0"/>
          <w:sz w:val="28"/>
          <w:szCs w:val="28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</w:t>
      </w:r>
      <w:r w:rsidR="000F373E">
        <w:rPr>
          <w:rFonts w:ascii="Times New Roman" w:hAnsi="Times New Roman"/>
          <w:b w:val="0"/>
          <w:sz w:val="28"/>
          <w:szCs w:val="28"/>
        </w:rPr>
        <w:t>, с учетом Примерной основной образовательной программы начального общего образования, одобренной Федеральным учебно-методическим объединением</w:t>
      </w:r>
      <w:proofErr w:type="gramEnd"/>
      <w:r w:rsidR="000F373E">
        <w:rPr>
          <w:rFonts w:ascii="Times New Roman" w:hAnsi="Times New Roman"/>
          <w:b w:val="0"/>
          <w:sz w:val="28"/>
          <w:szCs w:val="28"/>
        </w:rPr>
        <w:t xml:space="preserve"> по общему образованию (протокол заседания от 8 апреля 2015 года №1/15)</w:t>
      </w:r>
      <w:r w:rsidR="000F373E" w:rsidRPr="00492556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434AA2" w:rsidRPr="00AD4F84" w:rsidRDefault="00434AA2" w:rsidP="00434AA2">
      <w:pPr>
        <w:spacing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t xml:space="preserve">         </w:t>
      </w:r>
      <w:r w:rsidRPr="00AD4F84">
        <w:rPr>
          <w:rFonts w:ascii="Times New Roman" w:hAnsi="Times New Roman"/>
          <w:sz w:val="28"/>
          <w:szCs w:val="28"/>
        </w:rPr>
        <w:t>Основанием для разработки  Основной образовательной программы начального общего образования  являются следующие нормативные документы:</w:t>
      </w:r>
    </w:p>
    <w:p w:rsidR="00434AA2" w:rsidRDefault="00434AA2" w:rsidP="00434AA2">
      <w:pPr>
        <w:pStyle w:val="a3"/>
        <w:numPr>
          <w:ilvl w:val="0"/>
          <w:numId w:val="2"/>
        </w:num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D4F84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 (с последующими изменениями);</w:t>
      </w:r>
    </w:p>
    <w:p w:rsidR="00434AA2" w:rsidRDefault="00434AA2" w:rsidP="00434AA2">
      <w:pPr>
        <w:pStyle w:val="a3"/>
        <w:numPr>
          <w:ilvl w:val="0"/>
          <w:numId w:val="2"/>
        </w:num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D4F8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AD4F8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D4F84">
        <w:rPr>
          <w:rFonts w:ascii="Times New Roman" w:hAnsi="Times New Roman"/>
          <w:sz w:val="28"/>
          <w:szCs w:val="28"/>
        </w:rPr>
        <w:t xml:space="preserve"> РФ  от 6 октября 2009 г. № 373 (с последующими изменениями и дополнениями) (далее ФГОС НОО);</w:t>
      </w:r>
    </w:p>
    <w:p w:rsidR="00434AA2" w:rsidRPr="00AD4F84" w:rsidRDefault="00434AA2" w:rsidP="00434AA2">
      <w:pPr>
        <w:pStyle w:val="a3"/>
        <w:numPr>
          <w:ilvl w:val="0"/>
          <w:numId w:val="2"/>
        </w:num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(одобрена решением федерального </w:t>
      </w:r>
      <w:proofErr w:type="spellStart"/>
      <w:r>
        <w:rPr>
          <w:rFonts w:ascii="Times New Roman" w:hAnsi="Times New Roman"/>
          <w:sz w:val="28"/>
          <w:szCs w:val="28"/>
        </w:rPr>
        <w:t>учебно-методичекого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по общему образованию, протокол от 08.04.2015 №1/15);</w:t>
      </w:r>
    </w:p>
    <w:p w:rsidR="00434AA2" w:rsidRPr="00AD4F84" w:rsidRDefault="00434AA2" w:rsidP="00434AA2">
      <w:pPr>
        <w:pStyle w:val="a3"/>
        <w:numPr>
          <w:ilvl w:val="0"/>
          <w:numId w:val="2"/>
        </w:num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D4F84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D4F8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D4F84">
        <w:rPr>
          <w:rFonts w:ascii="Times New Roman" w:hAnsi="Times New Roman"/>
          <w:sz w:val="28"/>
          <w:szCs w:val="28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последующими изменениями);</w:t>
      </w:r>
    </w:p>
    <w:p w:rsidR="00434AA2" w:rsidRPr="00AD4F84" w:rsidRDefault="00434AA2" w:rsidP="00434AA2">
      <w:pPr>
        <w:pStyle w:val="a3"/>
        <w:numPr>
          <w:ilvl w:val="0"/>
          <w:numId w:val="2"/>
        </w:num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D4F84">
        <w:rPr>
          <w:rFonts w:ascii="Times New Roman" w:hAnsi="Times New Roman"/>
          <w:sz w:val="28"/>
          <w:szCs w:val="28"/>
        </w:rPr>
        <w:t xml:space="preserve">Санитарно-эпидемиологические правила "Гигиенические требования к условиям обучения в общеобразовательных учреждениях. </w:t>
      </w:r>
      <w:proofErr w:type="spellStart"/>
      <w:proofErr w:type="gramStart"/>
      <w:r w:rsidRPr="00AD4F84">
        <w:rPr>
          <w:rFonts w:ascii="Times New Roman" w:hAnsi="Times New Roman"/>
          <w:sz w:val="28"/>
          <w:szCs w:val="28"/>
        </w:rPr>
        <w:t>СанПиН</w:t>
      </w:r>
      <w:proofErr w:type="spellEnd"/>
      <w:r w:rsidRPr="00AD4F84">
        <w:rPr>
          <w:rFonts w:ascii="Times New Roman" w:hAnsi="Times New Roman"/>
          <w:sz w:val="28"/>
          <w:szCs w:val="28"/>
        </w:rPr>
        <w:t xml:space="preserve"> 2.4.2.2821-10", утвержденные Постановлением Главного государственного санитарного врача Российской Федерации от 29.12.2010 №  189;</w:t>
      </w:r>
      <w:proofErr w:type="gramEnd"/>
    </w:p>
    <w:p w:rsidR="00434AA2" w:rsidRPr="00AD4F84" w:rsidRDefault="00434AA2" w:rsidP="00434AA2">
      <w:pPr>
        <w:pStyle w:val="a3"/>
        <w:numPr>
          <w:ilvl w:val="0"/>
          <w:numId w:val="2"/>
        </w:num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D4F84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МБОУ «СОШ №114</w:t>
      </w:r>
      <w:r w:rsidRPr="00AD4F84">
        <w:rPr>
          <w:rFonts w:ascii="Times New Roman" w:hAnsi="Times New Roman"/>
          <w:sz w:val="28"/>
          <w:szCs w:val="28"/>
        </w:rPr>
        <w:t>»</w:t>
      </w:r>
    </w:p>
    <w:p w:rsidR="00434AA2" w:rsidRPr="00BD7394" w:rsidRDefault="00434AA2" w:rsidP="00434AA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Цель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реализации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434AA2" w:rsidRPr="00BD7394" w:rsidRDefault="00434AA2" w:rsidP="00434AA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Достижение поставленной цели предусматривает решение следующих основных задач</w:t>
      </w:r>
      <w:r w:rsidRPr="00BD7394">
        <w:rPr>
          <w:rFonts w:ascii="Times New Roman" w:hAnsi="Times New Roman"/>
          <w:color w:val="auto"/>
          <w:sz w:val="28"/>
          <w:szCs w:val="28"/>
        </w:rPr>
        <w:t>: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общей культуры,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духовно­нравственное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витие,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развитие творческих способностей, сохранение и укреп</w:t>
      </w:r>
      <w:r w:rsidRPr="00BD7394">
        <w:rPr>
          <w:rFonts w:ascii="Times New Roman" w:hAnsi="Times New Roman"/>
          <w:color w:val="auto"/>
          <w:sz w:val="28"/>
          <w:szCs w:val="28"/>
        </w:rPr>
        <w:t>ление здоровья</w:t>
      </w:r>
      <w:r>
        <w:rPr>
          <w:rFonts w:ascii="Times New Roman" w:hAnsi="Times New Roman"/>
          <w:color w:val="auto"/>
          <w:sz w:val="28"/>
          <w:szCs w:val="28"/>
        </w:rPr>
        <w:t xml:space="preserve"> учащихся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434AA2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государственны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ми потребностями и </w:t>
      </w:r>
    </w:p>
    <w:p w:rsidR="00434AA2" w:rsidRPr="00BD7394" w:rsidRDefault="00434AA2" w:rsidP="00434AA2">
      <w:pPr>
        <w:pStyle w:val="a7"/>
        <w:spacing w:line="240" w:lineRule="auto"/>
        <w:ind w:left="964" w:firstLine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возможностями обучающегося младшего школьного возраста, индивидуальными особенностями его развития и состояния здоровья;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индивидуальности, самобытности, уникальности и неповторимости;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образовательной программы 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чального общего образования всеми обучающимися, в том </w:t>
      </w:r>
      <w:r w:rsidRPr="00BD7394">
        <w:rPr>
          <w:rFonts w:ascii="Times New Roman" w:hAnsi="Times New Roman"/>
          <w:color w:val="auto"/>
          <w:sz w:val="28"/>
          <w:szCs w:val="28"/>
        </w:rPr>
        <w:t>числе детьми с ограниченными возможностями здоровья (далее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дети с ОВЗ);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BD7394">
        <w:rPr>
          <w:rFonts w:ascii="Times New Roman" w:hAnsi="Times New Roman"/>
          <w:color w:val="auto"/>
          <w:sz w:val="28"/>
          <w:szCs w:val="28"/>
        </w:rPr>
        <w:t>чального общего образования;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ностей обучающихся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организация интеллектуальных и творческих соревнований,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научно­технического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творчества 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проектно­исследовательской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деятельности;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внутришкольной</w:t>
      </w:r>
      <w:proofErr w:type="spell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социальной среды;</w:t>
      </w:r>
    </w:p>
    <w:p w:rsidR="00434AA2" w:rsidRPr="005B499C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использование в образовательной деятельности современных образовательных </w:t>
      </w:r>
      <w:r>
        <w:rPr>
          <w:rFonts w:ascii="Times New Roman" w:hAnsi="Times New Roman"/>
          <w:color w:val="auto"/>
          <w:sz w:val="28"/>
          <w:szCs w:val="28"/>
        </w:rPr>
        <w:t xml:space="preserve">технологий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типа.</w:t>
      </w:r>
    </w:p>
    <w:p w:rsidR="00434AA2" w:rsidRDefault="002C4BC0" w:rsidP="00434AA2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2C4BC0">
        <w:rPr>
          <w:rFonts w:ascii="Times New Roman" w:hAnsi="Times New Roman"/>
          <w:b w:val="0"/>
          <w:sz w:val="28"/>
          <w:szCs w:val="28"/>
        </w:rPr>
        <w:t xml:space="preserve">Основная образовательная </w:t>
      </w:r>
      <w:r>
        <w:rPr>
          <w:rFonts w:ascii="Times New Roman" w:hAnsi="Times New Roman"/>
          <w:b w:val="0"/>
          <w:sz w:val="28"/>
          <w:szCs w:val="28"/>
        </w:rPr>
        <w:t>программа начального общего образования в соответствии с требованиями ФГОС содержит следующие разделы: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7"/>
        <w:gridCol w:w="8704"/>
      </w:tblGrid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580BC2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Cs/>
                <w:spacing w:val="-1"/>
                <w:w w:val="102"/>
                <w:sz w:val="28"/>
                <w:szCs w:val="28"/>
              </w:rPr>
              <w:t>Ц</w:t>
            </w:r>
            <w:r w:rsidRPr="008E4F9E">
              <w:rPr>
                <w:rFonts w:ascii="Times New Roman" w:hAnsi="Times New Roman"/>
                <w:bCs/>
                <w:w w:val="103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Cs/>
                <w:w w:val="102"/>
                <w:sz w:val="28"/>
                <w:szCs w:val="28"/>
              </w:rPr>
              <w:t>л</w:t>
            </w:r>
            <w:r w:rsidRPr="008E4F9E">
              <w:rPr>
                <w:rFonts w:ascii="Times New Roman" w:hAnsi="Times New Roman"/>
                <w:bCs/>
                <w:w w:val="103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Cs/>
                <w:spacing w:val="-1"/>
                <w:w w:val="102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Cs/>
                <w:w w:val="102"/>
                <w:sz w:val="28"/>
                <w:szCs w:val="28"/>
              </w:rPr>
              <w:t>ой р</w:t>
            </w:r>
            <w:r w:rsidRPr="008E4F9E">
              <w:rPr>
                <w:rFonts w:ascii="Times New Roman" w:hAnsi="Times New Roman"/>
                <w:bCs/>
                <w:spacing w:val="1"/>
                <w:w w:val="102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Cs/>
                <w:spacing w:val="-5"/>
                <w:w w:val="103"/>
                <w:sz w:val="28"/>
                <w:szCs w:val="28"/>
              </w:rPr>
              <w:t>з</w:t>
            </w:r>
            <w:r w:rsidRPr="008E4F9E">
              <w:rPr>
                <w:rFonts w:ascii="Times New Roman" w:hAnsi="Times New Roman"/>
                <w:bCs/>
                <w:w w:val="102"/>
                <w:sz w:val="28"/>
                <w:szCs w:val="28"/>
              </w:rPr>
              <w:t>д</w:t>
            </w:r>
            <w:r w:rsidRPr="008E4F9E">
              <w:rPr>
                <w:rFonts w:ascii="Times New Roman" w:hAnsi="Times New Roman"/>
                <w:bCs/>
                <w:w w:val="103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Cs/>
                <w:w w:val="102"/>
                <w:sz w:val="28"/>
                <w:szCs w:val="28"/>
              </w:rPr>
              <w:t>л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80BC2">
              <w:rPr>
                <w:b/>
                <w:szCs w:val="28"/>
              </w:rPr>
              <w:t>1.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tabs>
                <w:tab w:val="left" w:pos="1964"/>
                <w:tab w:val="left" w:pos="2596"/>
                <w:tab w:val="left" w:pos="4156"/>
                <w:tab w:val="left" w:pos="5164"/>
                <w:tab w:val="left" w:pos="5895"/>
                <w:tab w:val="left" w:pos="7172"/>
              </w:tabs>
              <w:autoSpaceDE w:val="0"/>
              <w:autoSpaceDN w:val="0"/>
              <w:adjustRightInd w:val="0"/>
              <w:spacing w:after="0" w:line="240" w:lineRule="auto"/>
              <w:ind w:left="60" w:right="32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</w:rPr>
              <w:t>1.1.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tabs>
                <w:tab w:val="left" w:pos="1053"/>
                <w:tab w:val="left" w:pos="2796"/>
                <w:tab w:val="left" w:pos="4304"/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ind w:left="60" w:right="-1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Ц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ели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ab/>
              <w:t>р</w:t>
            </w:r>
            <w:r w:rsidRPr="008E4F9E">
              <w:rPr>
                <w:rFonts w:ascii="Times New Roman" w:hAnsi="Times New Roman"/>
                <w:b w:val="0"/>
                <w:spacing w:val="3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лиз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ац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ии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ab/>
            </w:r>
            <w:r w:rsidRPr="008E4F9E">
              <w:rPr>
                <w:rFonts w:ascii="Times New Roman" w:hAnsi="Times New Roman"/>
                <w:b w:val="0"/>
                <w:spacing w:val="8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й обр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з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5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-7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те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ль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ной 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п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ро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рам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м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ы н</w:t>
            </w:r>
            <w:r w:rsidRPr="008E4F9E">
              <w:rPr>
                <w:rFonts w:ascii="Times New Roman" w:hAnsi="Times New Roman"/>
                <w:b w:val="0"/>
                <w:spacing w:val="-11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8E4F9E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л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ьн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бще</w:t>
            </w:r>
            <w:r w:rsidRPr="008E4F9E">
              <w:rPr>
                <w:rFonts w:ascii="Times New Roman" w:hAnsi="Times New Roman"/>
                <w:b w:val="0"/>
                <w:spacing w:val="-8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 обра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з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</w:rPr>
              <w:t>1.2.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2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П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рин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ц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п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ы и 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п</w:t>
            </w:r>
            <w:r w:rsidRPr="008E4F9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д</w:t>
            </w:r>
            <w:r w:rsidRPr="008E4F9E">
              <w:rPr>
                <w:rFonts w:ascii="Times New Roman" w:hAnsi="Times New Roman"/>
                <w:b w:val="0"/>
                <w:spacing w:val="-11"/>
                <w:sz w:val="28"/>
                <w:szCs w:val="28"/>
              </w:rPr>
              <w:t>х</w:t>
            </w:r>
            <w:r w:rsidRPr="008E4F9E">
              <w:rPr>
                <w:rFonts w:ascii="Times New Roman" w:hAnsi="Times New Roman"/>
                <w:b w:val="0"/>
                <w:spacing w:val="-8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д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ы к 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ф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рм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иро</w:t>
            </w:r>
            <w:r w:rsidRPr="008E4F9E">
              <w:rPr>
                <w:rFonts w:ascii="Times New Roman" w:hAnsi="Times New Roman"/>
                <w:b w:val="0"/>
                <w:spacing w:val="-5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ию </w:t>
            </w:r>
            <w:r w:rsidRPr="008E4F9E">
              <w:rPr>
                <w:rFonts w:ascii="Times New Roman" w:hAnsi="Times New Roman"/>
                <w:b w:val="0"/>
                <w:spacing w:val="6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й о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б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ра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з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5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-7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ел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ь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й про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рам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м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ы н</w:t>
            </w:r>
            <w:r w:rsidRPr="008E4F9E">
              <w:rPr>
                <w:rFonts w:ascii="Times New Roman" w:hAnsi="Times New Roman"/>
                <w:b w:val="0"/>
                <w:spacing w:val="-11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8E4F9E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л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ь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но</w:t>
            </w:r>
            <w:r w:rsidRPr="008E4F9E">
              <w:rPr>
                <w:rFonts w:ascii="Times New Roman" w:hAnsi="Times New Roman"/>
                <w:b w:val="0"/>
                <w:spacing w:val="-8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 обще</w:t>
            </w:r>
            <w:r w:rsidRPr="008E4F9E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 о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б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ра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з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ан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</w:rPr>
              <w:t>1.3.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pacing w:val="8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ав 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частни</w:t>
            </w:r>
            <w:r w:rsidRPr="008E4F9E">
              <w:rPr>
                <w:rFonts w:ascii="Times New Roman" w:hAnsi="Times New Roman"/>
                <w:b w:val="0"/>
                <w:spacing w:val="-15"/>
                <w:sz w:val="28"/>
                <w:szCs w:val="28"/>
              </w:rPr>
              <w:t>к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ов 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б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ра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з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-7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те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ль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8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 проц</w:t>
            </w:r>
            <w:r w:rsidRPr="008E4F9E">
              <w:rPr>
                <w:rFonts w:ascii="Times New Roman" w:hAnsi="Times New Roman"/>
                <w:b w:val="0"/>
                <w:spacing w:val="6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pacing w:val="3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а 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бра</w:t>
            </w:r>
            <w:r w:rsidRPr="008E4F9E">
              <w:rPr>
                <w:rFonts w:ascii="Times New Roman" w:hAnsi="Times New Roman"/>
                <w:b w:val="0"/>
                <w:spacing w:val="-5"/>
                <w:sz w:val="28"/>
                <w:szCs w:val="28"/>
              </w:rPr>
              <w:t>з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-7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л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ь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но</w:t>
            </w:r>
            <w:r w:rsidRPr="008E4F9E">
              <w:rPr>
                <w:rFonts w:ascii="Times New Roman" w:hAnsi="Times New Roman"/>
                <w:b w:val="0"/>
                <w:spacing w:val="-8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чреж</w:t>
            </w:r>
            <w:r w:rsidRPr="008E4F9E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д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ния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</w:rPr>
              <w:t>1.4.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бщая 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х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ра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к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р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ис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к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а </w:t>
            </w:r>
            <w:r w:rsidRPr="008E4F9E">
              <w:rPr>
                <w:rFonts w:ascii="Times New Roman" w:hAnsi="Times New Roman"/>
                <w:b w:val="0"/>
                <w:spacing w:val="5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ов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но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й 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бра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з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-7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те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ль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й 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пр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огра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м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мы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Общие подходы к организации внеурочной деятельности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80BC2">
              <w:rPr>
                <w:b/>
                <w:szCs w:val="28"/>
              </w:rPr>
              <w:t>2.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8E4F9E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8E4F9E">
              <w:rPr>
                <w:rFonts w:ascii="Times New Roman" w:hAnsi="Times New Roman"/>
                <w:sz w:val="28"/>
                <w:szCs w:val="28"/>
              </w:rPr>
              <w:t xml:space="preserve"> основной образовательной программы начального общего образования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80BC2">
              <w:rPr>
                <w:b/>
                <w:szCs w:val="28"/>
              </w:rPr>
              <w:t>3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tabs>
                <w:tab w:val="left" w:pos="1446"/>
                <w:tab w:val="left" w:pos="2665"/>
                <w:tab w:val="left" w:pos="4474"/>
                <w:tab w:val="left" w:pos="6523"/>
              </w:tabs>
              <w:autoSpaceDE w:val="0"/>
              <w:autoSpaceDN w:val="0"/>
              <w:adjustRightInd w:val="0"/>
              <w:spacing w:after="0" w:line="240" w:lineRule="auto"/>
              <w:ind w:left="60" w:right="-18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Система </w:t>
            </w:r>
            <w:proofErr w:type="gramStart"/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оценки   достижения  планируемых результатов освоения основной общеобразовательной программы начального общего 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образования</w:t>
            </w:r>
            <w:proofErr w:type="gramEnd"/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580BC2">
              <w:rPr>
                <w:b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sz w:val="28"/>
                <w:szCs w:val="28"/>
              </w:rPr>
              <w:t>Содержательный раздел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80BC2">
              <w:rPr>
                <w:b/>
                <w:szCs w:val="28"/>
                <w:lang w:val="en-US"/>
              </w:rPr>
              <w:t>1</w:t>
            </w:r>
            <w:r w:rsidRPr="00580BC2">
              <w:rPr>
                <w:b/>
                <w:szCs w:val="28"/>
              </w:rPr>
              <w:t>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1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Прог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м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 xml:space="preserve">а   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ф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р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8E4F9E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ван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8E4F9E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вер</w:t>
            </w:r>
            <w:r w:rsidRPr="008E4F9E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са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льных учебн</w:t>
            </w:r>
            <w:r w:rsidRPr="008E4F9E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ы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х    д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й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 xml:space="preserve">ствий у 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>б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ч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аю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щ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ся на уровне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чаль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щ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о о</w:t>
            </w:r>
            <w:r w:rsidRPr="008E4F9E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б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</w:t>
            </w:r>
            <w:r w:rsidRPr="008E4F9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ия</w:t>
            </w:r>
            <w:proofErr w:type="gramEnd"/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7023F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7023F2">
              <w:rPr>
                <w:szCs w:val="28"/>
              </w:rPr>
              <w:t>1.1.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1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Ц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енн</w:t>
            </w:r>
            <w:r w:rsidRPr="008E4F9E">
              <w:rPr>
                <w:rFonts w:ascii="Times New Roman" w:hAnsi="Times New Roman"/>
                <w:b w:val="0"/>
                <w:spacing w:val="7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ы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е ор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тиры 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pacing w:val="-8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рж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я 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б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ра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з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ния 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 уровне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 н</w:t>
            </w:r>
            <w:r w:rsidRPr="008E4F9E">
              <w:rPr>
                <w:rFonts w:ascii="Times New Roman" w:hAnsi="Times New Roman"/>
                <w:b w:val="0"/>
                <w:spacing w:val="-11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8E4F9E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л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ьн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бще</w:t>
            </w:r>
            <w:r w:rsidRPr="008E4F9E">
              <w:rPr>
                <w:rFonts w:ascii="Times New Roman" w:hAnsi="Times New Roman"/>
                <w:b w:val="0"/>
                <w:spacing w:val="-8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 обра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з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</w:rPr>
              <w:t>1.2.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pacing w:val="-5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язь У</w:t>
            </w:r>
            <w:r w:rsidRPr="008E4F9E">
              <w:rPr>
                <w:rFonts w:ascii="Times New Roman" w:hAnsi="Times New Roman"/>
                <w:b w:val="0"/>
                <w:spacing w:val="-29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Д с 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pacing w:val="-5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ж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ан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ем 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че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б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ых пр</w:t>
            </w:r>
            <w:r w:rsidRPr="008E4F9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д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ме</w:t>
            </w:r>
            <w:r w:rsidRPr="008E4F9E">
              <w:rPr>
                <w:rFonts w:ascii="Times New Roman" w:hAnsi="Times New Roman"/>
                <w:b w:val="0"/>
                <w:spacing w:val="-5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ов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</w:rPr>
              <w:t>1.3.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1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Х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р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к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рис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к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и  </w:t>
            </w:r>
            <w:proofErr w:type="gramStart"/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личн</w:t>
            </w:r>
            <w:r w:rsidRPr="008E4F9E">
              <w:rPr>
                <w:rFonts w:ascii="Times New Roman" w:hAnsi="Times New Roman"/>
                <w:b w:val="0"/>
                <w:spacing w:val="7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х</w:t>
            </w:r>
            <w:proofErr w:type="gramEnd"/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,  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р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ег</w:t>
            </w:r>
            <w:r w:rsidRPr="008E4F9E">
              <w:rPr>
                <w:rFonts w:ascii="Times New Roman" w:hAnsi="Times New Roman"/>
                <w:b w:val="0"/>
                <w:spacing w:val="-15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л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ятив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х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п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озна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-7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ль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ных, </w:t>
            </w:r>
            <w:r w:rsidRPr="008E4F9E">
              <w:rPr>
                <w:rFonts w:ascii="Times New Roman" w:hAnsi="Times New Roman"/>
                <w:b w:val="0"/>
                <w:spacing w:val="-14"/>
                <w:sz w:val="28"/>
                <w:szCs w:val="28"/>
              </w:rPr>
              <w:t>к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мм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ни</w:t>
            </w:r>
            <w:r w:rsidRPr="008E4F9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</w:t>
            </w:r>
            <w:r w:rsidRPr="008E4F9E">
              <w:rPr>
                <w:rFonts w:ascii="Times New Roman" w:hAnsi="Times New Roman"/>
                <w:b w:val="0"/>
                <w:spacing w:val="-7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ти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ы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х 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 w:val="0"/>
                <w:spacing w:val="-29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Д 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8"/>
                <w:sz w:val="28"/>
                <w:szCs w:val="28"/>
              </w:rPr>
              <w:t>б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чающ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х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ся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</w:rPr>
              <w:t>1.4.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15"/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 xml:space="preserve">Типовые задачи формирования  </w:t>
            </w:r>
            <w:proofErr w:type="gramStart"/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личностных</w:t>
            </w:r>
            <w:proofErr w:type="gramEnd"/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,  регулятивных, познавательных,  коммуникативных УУД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4547" w:type="pct"/>
            <w:shd w:val="clear" w:color="auto" w:fill="auto"/>
          </w:tcPr>
          <w:p w:rsidR="000B568F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15"/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 xml:space="preserve">Условия, обеспечивающие преемственность программы формирования у обучающихся универсальных учебных действий при переходе </w:t>
            </w:r>
            <w:proofErr w:type="gramStart"/>
            <w:r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 xml:space="preserve"> дошкольного к начальному и от начального к основному общему образованию.</w:t>
            </w:r>
          </w:p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15"/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 xml:space="preserve"> УУД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15"/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Формирование универсальных учебных действий во внеурочной деятельности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80BC2">
              <w:rPr>
                <w:b/>
                <w:szCs w:val="28"/>
              </w:rPr>
              <w:t>2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sz w:val="28"/>
                <w:szCs w:val="28"/>
              </w:rPr>
              <w:t>Программы отдельных учебных предметов, курсов и курсов внеурочной деятельности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7023F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7023F2">
              <w:rPr>
                <w:rFonts w:cs="Arial"/>
                <w:b/>
                <w:szCs w:val="28"/>
              </w:rPr>
              <w:t>2.1.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spacing w:after="0" w:line="240" w:lineRule="auto"/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sz w:val="28"/>
                <w:szCs w:val="28"/>
              </w:rPr>
              <w:t>Основное содержание учебных предметов</w:t>
            </w:r>
          </w:p>
        </w:tc>
      </w:tr>
      <w:tr w:rsidR="000B568F" w:rsidRPr="00AC6110" w:rsidTr="000B568F">
        <w:trPr>
          <w:trHeight w:val="240"/>
        </w:trPr>
        <w:tc>
          <w:tcPr>
            <w:tcW w:w="453" w:type="pct"/>
            <w:shd w:val="clear" w:color="auto" w:fill="auto"/>
          </w:tcPr>
          <w:p w:rsidR="000B568F" w:rsidRPr="00B05C08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B05C08">
              <w:rPr>
                <w:szCs w:val="28"/>
              </w:rPr>
              <w:t>2.1.1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B05C08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B05C08">
              <w:rPr>
                <w:szCs w:val="28"/>
              </w:rPr>
              <w:t>2.2.2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Литературное чтение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B05C08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B05C08">
              <w:rPr>
                <w:szCs w:val="28"/>
              </w:rPr>
              <w:t>2.2.3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ностранный язык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B05C08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2.2.4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Математика и информатика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B05C08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2.2.5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Окружающий мир</w:t>
            </w:r>
          </w:p>
        </w:tc>
      </w:tr>
      <w:tr w:rsidR="000B568F" w:rsidRPr="00AC6110" w:rsidTr="000B568F">
        <w:trPr>
          <w:trHeight w:val="220"/>
        </w:trPr>
        <w:tc>
          <w:tcPr>
            <w:tcW w:w="453" w:type="pct"/>
            <w:shd w:val="clear" w:color="auto" w:fill="auto"/>
          </w:tcPr>
          <w:p w:rsidR="000B568F" w:rsidRPr="00B05C08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2.2.6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Основы духовно-нравственной культуры народов России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B05C08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2.2.7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Изобразительное искусство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B05C08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2.2.8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Музыка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B05C08" w:rsidRDefault="000B568F" w:rsidP="0000523D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Технология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B05C08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Физическая культура</w:t>
            </w:r>
          </w:p>
        </w:tc>
      </w:tr>
      <w:tr w:rsidR="000B568F" w:rsidTr="000B568F">
        <w:tc>
          <w:tcPr>
            <w:tcW w:w="453" w:type="pct"/>
            <w:shd w:val="clear" w:color="auto" w:fill="auto"/>
          </w:tcPr>
          <w:p w:rsidR="000B568F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Содержание предметных курсов</w:t>
            </w:r>
          </w:p>
        </w:tc>
      </w:tr>
      <w:tr w:rsidR="000B568F" w:rsidTr="000B568F">
        <w:tc>
          <w:tcPr>
            <w:tcW w:w="453" w:type="pct"/>
            <w:shd w:val="clear" w:color="auto" w:fill="auto"/>
          </w:tcPr>
          <w:p w:rsidR="000B568F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547" w:type="pct"/>
            <w:shd w:val="clear" w:color="auto" w:fill="auto"/>
          </w:tcPr>
          <w:p w:rsidR="000B568F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Программы  курсов внеурочной деятельности</w:t>
            </w:r>
          </w:p>
        </w:tc>
      </w:tr>
      <w:tr w:rsidR="000B568F" w:rsidRPr="00AC6110" w:rsidTr="000B568F">
        <w:trPr>
          <w:trHeight w:val="653"/>
        </w:trPr>
        <w:tc>
          <w:tcPr>
            <w:tcW w:w="453" w:type="pct"/>
            <w:shd w:val="clear" w:color="auto" w:fill="auto"/>
          </w:tcPr>
          <w:p w:rsidR="000B568F" w:rsidRPr="00B05C08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  <w:r w:rsidRPr="00B05C08">
              <w:rPr>
                <w:szCs w:val="28"/>
              </w:rPr>
              <w:t>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Содержание курсов внеурочной деятельности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80BC2">
              <w:rPr>
                <w:b/>
                <w:szCs w:val="28"/>
              </w:rPr>
              <w:t>3.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Прог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м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д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>х</w:t>
            </w:r>
            <w:r w:rsidRPr="008E4F9E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-нра</w:t>
            </w:r>
            <w:r w:rsidRPr="008E4F9E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твен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о р</w:t>
            </w:r>
            <w:r w:rsidRPr="008E4F9E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 xml:space="preserve">звития, 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сп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 xml:space="preserve">ания </w:t>
            </w:r>
            <w:proofErr w:type="gramStart"/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б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чаю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щ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уровне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E4F9E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ч</w:t>
            </w:r>
            <w:r w:rsidRPr="008E4F9E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льн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Pr="008E4F9E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бще</w:t>
            </w:r>
            <w:r w:rsidRPr="008E4F9E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о об</w:t>
            </w:r>
            <w:r w:rsidRPr="008E4F9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</w:t>
            </w:r>
            <w:r w:rsidRPr="008E4F9E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ван</w:t>
            </w:r>
            <w:r w:rsidRPr="008E4F9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</w:p>
        </w:tc>
      </w:tr>
      <w:tr w:rsidR="000B568F" w:rsidRPr="00AC6110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</w:rPr>
              <w:t>3.1.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1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Ц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ель и зад</w:t>
            </w:r>
            <w:r w:rsidRPr="008E4F9E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чи 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д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 w:val="0"/>
                <w:spacing w:val="-11"/>
                <w:sz w:val="28"/>
                <w:szCs w:val="28"/>
              </w:rPr>
              <w:t>х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ов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3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-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нра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ст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9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р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аз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ития и 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7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спи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ия </w:t>
            </w:r>
            <w:proofErr w:type="gramStart"/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8"/>
                <w:sz w:val="28"/>
                <w:szCs w:val="28"/>
              </w:rPr>
              <w:t>б</w:t>
            </w:r>
            <w:r w:rsidRPr="008E4F9E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чающ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х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ся</w:t>
            </w:r>
            <w:proofErr w:type="gramEnd"/>
          </w:p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  <w:r w:rsidRPr="00580BC2">
              <w:rPr>
                <w:szCs w:val="28"/>
              </w:rPr>
              <w:t>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tabs>
                <w:tab w:val="left" w:pos="1616"/>
                <w:tab w:val="left" w:pos="3464"/>
                <w:tab w:val="left" w:pos="3958"/>
                <w:tab w:val="left" w:pos="5733"/>
                <w:tab w:val="left" w:pos="6966"/>
              </w:tabs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сн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ные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ab/>
              <w:t>н</w:t>
            </w:r>
            <w:r w:rsidRPr="008E4F9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пра</w:t>
            </w:r>
            <w:r w:rsidRPr="008E4F9E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л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ения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ab/>
              <w:t>и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ab/>
              <w:t>ц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7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тные</w:t>
            </w:r>
          </w:p>
          <w:p w:rsidR="000B568F" w:rsidRPr="008E4F9E" w:rsidRDefault="000B568F" w:rsidP="0000523D">
            <w:pPr>
              <w:widowControl w:val="0"/>
              <w:tabs>
                <w:tab w:val="left" w:pos="1616"/>
                <w:tab w:val="left" w:pos="3464"/>
                <w:tab w:val="left" w:pos="3958"/>
                <w:tab w:val="left" w:pos="5733"/>
                <w:tab w:val="left" w:pos="6966"/>
              </w:tabs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pacing w:val="5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сновы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ab/>
              <w:t>д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у</w:t>
            </w:r>
            <w:r w:rsidRPr="008E4F9E">
              <w:rPr>
                <w:rFonts w:ascii="Times New Roman" w:hAnsi="Times New Roman"/>
                <w:b w:val="0"/>
                <w:spacing w:val="-11"/>
                <w:sz w:val="28"/>
                <w:szCs w:val="28"/>
              </w:rPr>
              <w:t>х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ов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-н</w:t>
            </w:r>
            <w:r w:rsidRPr="008E4F9E">
              <w:rPr>
                <w:rFonts w:ascii="Times New Roman" w:hAnsi="Times New Roman"/>
                <w:b w:val="0"/>
                <w:spacing w:val="1"/>
                <w:sz w:val="28"/>
                <w:szCs w:val="28"/>
              </w:rPr>
              <w:t>р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ст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е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9"/>
                <w:sz w:val="28"/>
                <w:szCs w:val="28"/>
              </w:rPr>
              <w:t>г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о раз</w:t>
            </w:r>
            <w:r w:rsidRPr="008E4F9E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 xml:space="preserve">ития и </w:t>
            </w:r>
            <w:r w:rsidRPr="008E4F9E">
              <w:rPr>
                <w:rFonts w:ascii="Times New Roman" w:hAnsi="Times New Roman"/>
                <w:b w:val="0"/>
                <w:spacing w:val="-3"/>
                <w:sz w:val="28"/>
                <w:szCs w:val="28"/>
              </w:rPr>
              <w:t>в</w:t>
            </w:r>
            <w:r w:rsidRPr="008E4F9E">
              <w:rPr>
                <w:rFonts w:ascii="Times New Roman" w:hAnsi="Times New Roman"/>
                <w:b w:val="0"/>
                <w:spacing w:val="7"/>
                <w:sz w:val="28"/>
                <w:szCs w:val="28"/>
              </w:rPr>
              <w:t>о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с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пи</w:t>
            </w:r>
            <w:r w:rsidRPr="008E4F9E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т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а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8E4F9E">
              <w:rPr>
                <w:rFonts w:ascii="Times New Roman" w:hAnsi="Times New Roman"/>
                <w:b w:val="0"/>
                <w:spacing w:val="-1"/>
                <w:sz w:val="28"/>
                <w:szCs w:val="28"/>
              </w:rPr>
              <w:t>и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</w:rPr>
              <w:t>3.4.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sz w:val="28"/>
                <w:szCs w:val="28"/>
              </w:rPr>
              <w:t xml:space="preserve">Система воспитательных мероприятий МБОУ "Средняя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114</w:t>
            </w:r>
            <w:r w:rsidRPr="008E4F9E">
              <w:rPr>
                <w:rFonts w:ascii="Times New Roman" w:hAnsi="Times New Roman"/>
                <w:sz w:val="28"/>
                <w:szCs w:val="28"/>
              </w:rPr>
              <w:t xml:space="preserve">", планируемые результаты </w:t>
            </w:r>
            <w:r w:rsidRPr="008E4F9E">
              <w:rPr>
                <w:rFonts w:ascii="Times New Roman" w:hAnsi="Times New Roman"/>
                <w:sz w:val="28"/>
                <w:szCs w:val="28"/>
              </w:rPr>
              <w:lastRenderedPageBreak/>
              <w:t>духовно- нравственного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обучающихся на уровне</w:t>
            </w:r>
            <w:r w:rsidRPr="008E4F9E"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образования. Совместная педагогиче</w:t>
            </w:r>
            <w:r>
              <w:rPr>
                <w:rFonts w:ascii="Times New Roman" w:hAnsi="Times New Roman"/>
                <w:sz w:val="28"/>
                <w:szCs w:val="28"/>
              </w:rPr>
              <w:t>ская деятельность школы и семьи.</w:t>
            </w:r>
          </w:p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80BC2"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sz w:val="28"/>
                <w:szCs w:val="28"/>
              </w:rPr>
              <w:t>Программа  формирования экологической культуры, здорового и безопасного образа жизни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80BC2">
              <w:rPr>
                <w:b/>
                <w:szCs w:val="28"/>
              </w:rPr>
              <w:t>5.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sz w:val="28"/>
                <w:szCs w:val="28"/>
              </w:rPr>
              <w:t>Программа коррекционной работы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</w:rPr>
              <w:t>5.1.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Перечень, содержание и план коррекционных мероприятий, обеспечивающих удовлетворение особых образовательных потребностей детей с огранич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ен</w:t>
            </w: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ными возможностями здоровья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</w:rPr>
              <w:t>5.2.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autoSpaceDE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Система комплексного </w:t>
            </w:r>
            <w:proofErr w:type="spellStart"/>
            <w:r w:rsidRPr="008E4F9E">
              <w:rPr>
                <w:rFonts w:ascii="Times New Roman" w:hAnsi="Times New Roman"/>
                <w:b w:val="0"/>
                <w:iCs/>
                <w:sz w:val="28"/>
                <w:szCs w:val="28"/>
              </w:rPr>
              <w:t>психолог</w:t>
            </w:r>
            <w:proofErr w:type="gramStart"/>
            <w:r w:rsidRPr="008E4F9E">
              <w:rPr>
                <w:rFonts w:ascii="Times New Roman" w:hAnsi="Times New Roman"/>
                <w:b w:val="0"/>
                <w:iCs/>
                <w:sz w:val="28"/>
                <w:szCs w:val="28"/>
              </w:rPr>
              <w:t>о</w:t>
            </w:r>
            <w:proofErr w:type="spellEnd"/>
            <w:r w:rsidRPr="008E4F9E">
              <w:rPr>
                <w:rFonts w:ascii="Times New Roman" w:hAnsi="Times New Roman"/>
                <w:b w:val="0"/>
                <w:iCs/>
                <w:sz w:val="28"/>
                <w:szCs w:val="28"/>
              </w:rPr>
              <w:t>-</w:t>
            </w:r>
            <w:proofErr w:type="gramEnd"/>
            <w:r w:rsidRPr="008E4F9E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 </w:t>
            </w:r>
            <w:proofErr w:type="spellStart"/>
            <w:r w:rsidRPr="008E4F9E">
              <w:rPr>
                <w:rFonts w:ascii="Times New Roman" w:hAnsi="Times New Roman"/>
                <w:b w:val="0"/>
                <w:iCs/>
                <w:sz w:val="28"/>
                <w:szCs w:val="28"/>
              </w:rPr>
              <w:t>медико</w:t>
            </w:r>
            <w:proofErr w:type="spellEnd"/>
            <w:r w:rsidRPr="008E4F9E">
              <w:rPr>
                <w:rFonts w:ascii="Times New Roman" w:hAnsi="Times New Roman"/>
                <w:b w:val="0"/>
                <w:iCs/>
                <w:sz w:val="28"/>
                <w:szCs w:val="28"/>
              </w:rPr>
              <w:t>- педагогического сопровождения детей с ограниченными возможностями здоровья в условиях образовательного процесса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</w:rPr>
              <w:t>5.3.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4F9E">
              <w:rPr>
                <w:rStyle w:val="Zag11"/>
                <w:rFonts w:ascii="Times New Roman" w:eastAsia="@Arial Unicode MS" w:hAnsi="Times New Roman" w:cs="Times New Roman"/>
                <w:bCs/>
                <w:sz w:val="28"/>
                <w:szCs w:val="28"/>
                <w:lang w:val="ru-RU"/>
              </w:rPr>
              <w:t>Описание специальных условий обучения и воспитания детей с ограниченными возможностями здоровья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Механизм взаимодействия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5.5</w:t>
            </w:r>
            <w:r w:rsidRPr="00580BC2">
              <w:rPr>
                <w:szCs w:val="28"/>
              </w:rPr>
              <w:t>.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 w:val="0"/>
                <w:sz w:val="28"/>
                <w:szCs w:val="28"/>
              </w:rPr>
              <w:t>Планируемые результаты коррекционной работы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580BC2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9E">
              <w:rPr>
                <w:rFonts w:ascii="Times New Roman" w:hAnsi="Times New Roman"/>
                <w:sz w:val="28"/>
                <w:szCs w:val="28"/>
              </w:rPr>
              <w:t>Организационный раздел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 w:rsidRPr="00580BC2">
              <w:rPr>
                <w:szCs w:val="28"/>
                <w:lang w:val="en-US"/>
              </w:rPr>
              <w:t>1</w:t>
            </w:r>
            <w:r w:rsidRPr="00580BC2">
              <w:rPr>
                <w:szCs w:val="28"/>
              </w:rPr>
              <w:t>.</w:t>
            </w:r>
          </w:p>
        </w:tc>
        <w:tc>
          <w:tcPr>
            <w:tcW w:w="4547" w:type="pct"/>
            <w:shd w:val="clear" w:color="auto" w:fill="auto"/>
          </w:tcPr>
          <w:p w:rsidR="000B568F" w:rsidRPr="00AD653B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653B">
              <w:rPr>
                <w:rFonts w:ascii="Times New Roman" w:hAnsi="Times New Roman"/>
                <w:b w:val="0"/>
                <w:sz w:val="28"/>
                <w:szCs w:val="28"/>
              </w:rPr>
              <w:t>Учебный план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2F6683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47" w:type="pct"/>
            <w:shd w:val="clear" w:color="auto" w:fill="auto"/>
          </w:tcPr>
          <w:p w:rsidR="000B568F" w:rsidRPr="00AD653B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Календарный учебный график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80BC2">
              <w:rPr>
                <w:szCs w:val="28"/>
              </w:rPr>
              <w:t>.</w:t>
            </w:r>
          </w:p>
        </w:tc>
        <w:tc>
          <w:tcPr>
            <w:tcW w:w="4547" w:type="pct"/>
            <w:shd w:val="clear" w:color="auto" w:fill="auto"/>
          </w:tcPr>
          <w:p w:rsidR="000B568F" w:rsidRPr="00AD653B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653B">
              <w:rPr>
                <w:rFonts w:ascii="Times New Roman" w:hAnsi="Times New Roman"/>
                <w:b w:val="0"/>
                <w:sz w:val="28"/>
                <w:szCs w:val="28"/>
              </w:rPr>
              <w:t xml:space="preserve"> План внеурочной деятельности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80BC2">
              <w:rPr>
                <w:szCs w:val="28"/>
              </w:rPr>
              <w:t>.</w:t>
            </w:r>
          </w:p>
        </w:tc>
        <w:tc>
          <w:tcPr>
            <w:tcW w:w="4547" w:type="pct"/>
            <w:shd w:val="clear" w:color="auto" w:fill="auto"/>
          </w:tcPr>
          <w:p w:rsidR="000B568F" w:rsidRPr="00AD653B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653B">
              <w:rPr>
                <w:rFonts w:ascii="Times New Roman" w:hAnsi="Times New Roman"/>
                <w:b w:val="0"/>
                <w:sz w:val="28"/>
                <w:szCs w:val="28"/>
              </w:rPr>
              <w:t>Система условий реализации основной образовательной программы в соответствии с требованиями Стандарта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547" w:type="pct"/>
            <w:shd w:val="clear" w:color="auto" w:fill="auto"/>
          </w:tcPr>
          <w:p w:rsidR="000B568F" w:rsidRPr="00AD653B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 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4547" w:type="pct"/>
            <w:shd w:val="clear" w:color="auto" w:fill="auto"/>
          </w:tcPr>
          <w:p w:rsidR="000B568F" w:rsidRPr="00AD653B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Механизмы достижения целевых ориентиров в системе условий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4547" w:type="pct"/>
            <w:shd w:val="clear" w:color="auto" w:fill="auto"/>
          </w:tcPr>
          <w:p w:rsidR="000B568F" w:rsidRPr="00AD653B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Сетевой график (дорожная карта) по формированию необходимой системы условий;</w:t>
            </w:r>
          </w:p>
        </w:tc>
      </w:tr>
      <w:tr w:rsidR="000B568F" w:rsidRPr="00E232D7" w:rsidTr="000B568F">
        <w:tc>
          <w:tcPr>
            <w:tcW w:w="453" w:type="pct"/>
            <w:shd w:val="clear" w:color="auto" w:fill="auto"/>
          </w:tcPr>
          <w:p w:rsidR="000B568F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4547" w:type="pct"/>
            <w:shd w:val="clear" w:color="auto" w:fill="auto"/>
          </w:tcPr>
          <w:p w:rsidR="000B568F" w:rsidRDefault="000B568F" w:rsidP="0000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состоянием системы условий</w:t>
            </w:r>
          </w:p>
        </w:tc>
      </w:tr>
      <w:tr w:rsidR="000B568F" w:rsidRPr="00E232D7" w:rsidTr="000B568F">
        <w:trPr>
          <w:trHeight w:val="1545"/>
        </w:trPr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4547" w:type="pct"/>
            <w:shd w:val="clear" w:color="auto" w:fill="auto"/>
          </w:tcPr>
          <w:p w:rsidR="000B568F" w:rsidRPr="008E4F9E" w:rsidRDefault="000B568F" w:rsidP="0000523D">
            <w:pPr>
              <w:spacing w:after="0" w:line="240" w:lineRule="auto"/>
              <w:ind w:right="107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 xml:space="preserve">Лист фиксирования изменений и дополнений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основной </w:t>
            </w:r>
            <w:r w:rsidRPr="008E4F9E">
              <w:rPr>
                <w:rFonts w:ascii="Times New Roman" w:hAnsi="Times New Roman"/>
                <w:bCs/>
                <w:sz w:val="28"/>
                <w:szCs w:val="28"/>
              </w:rPr>
              <w:t>образовательной программе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начального общего образования</w:t>
            </w:r>
          </w:p>
        </w:tc>
      </w:tr>
      <w:tr w:rsidR="000B568F" w:rsidRPr="00580BC2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547" w:type="pct"/>
            <w:shd w:val="clear" w:color="auto" w:fill="auto"/>
          </w:tcPr>
          <w:p w:rsidR="000B568F" w:rsidRPr="002B26A1" w:rsidRDefault="000B568F" w:rsidP="0000523D">
            <w:pPr>
              <w:spacing w:after="0" w:line="240" w:lineRule="auto"/>
              <w:ind w:right="107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6A1">
              <w:rPr>
                <w:rFonts w:ascii="Times New Roman" w:hAnsi="Times New Roman"/>
                <w:bCs/>
                <w:sz w:val="28"/>
                <w:szCs w:val="28"/>
              </w:rPr>
              <w:t>Прилож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</w:p>
        </w:tc>
      </w:tr>
      <w:tr w:rsidR="000B568F" w:rsidRPr="00580BC2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47" w:type="pct"/>
            <w:tcBorders>
              <w:right w:val="single" w:sz="4" w:space="0" w:color="auto"/>
            </w:tcBorders>
            <w:shd w:val="clear" w:color="auto" w:fill="auto"/>
          </w:tcPr>
          <w:p w:rsidR="000B568F" w:rsidRPr="002B26A1" w:rsidRDefault="000B568F" w:rsidP="0000523D">
            <w:pPr>
              <w:spacing w:after="0" w:line="240" w:lineRule="auto"/>
              <w:ind w:right="107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Годовой к</w:t>
            </w:r>
            <w:r w:rsidRPr="002B26A1">
              <w:rPr>
                <w:rFonts w:ascii="Times New Roman" w:hAnsi="Times New Roman"/>
                <w:b w:val="0"/>
                <w:sz w:val="28"/>
                <w:szCs w:val="28"/>
              </w:rPr>
              <w:t>алендарный учебный график на текущий учебный год</w:t>
            </w:r>
          </w:p>
        </w:tc>
      </w:tr>
      <w:tr w:rsidR="000B568F" w:rsidRPr="00580BC2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47" w:type="pct"/>
            <w:shd w:val="clear" w:color="auto" w:fill="auto"/>
          </w:tcPr>
          <w:p w:rsidR="000B568F" w:rsidRPr="002B26A1" w:rsidRDefault="000B568F" w:rsidP="0000523D">
            <w:pPr>
              <w:spacing w:after="0" w:line="240" w:lineRule="auto"/>
              <w:ind w:right="107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B26A1">
              <w:rPr>
                <w:rFonts w:ascii="Times New Roman" w:hAnsi="Times New Roman"/>
                <w:b w:val="0"/>
                <w:sz w:val="28"/>
                <w:szCs w:val="28"/>
              </w:rPr>
              <w:t>Учебный план на текущий учебный год</w:t>
            </w:r>
          </w:p>
        </w:tc>
      </w:tr>
      <w:tr w:rsidR="000B568F" w:rsidRPr="00580BC2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47" w:type="pct"/>
            <w:shd w:val="clear" w:color="auto" w:fill="auto"/>
          </w:tcPr>
          <w:p w:rsidR="000B568F" w:rsidRPr="002B26A1" w:rsidRDefault="000B568F" w:rsidP="0000523D">
            <w:pPr>
              <w:spacing w:after="0" w:line="240" w:lineRule="auto"/>
              <w:ind w:right="107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B26A1">
              <w:rPr>
                <w:rFonts w:ascii="Times New Roman" w:hAnsi="Times New Roman"/>
                <w:b w:val="0"/>
                <w:sz w:val="28"/>
                <w:szCs w:val="28"/>
              </w:rPr>
              <w:t>План внеурочной деятельности на текущий учебный год</w:t>
            </w:r>
          </w:p>
        </w:tc>
      </w:tr>
      <w:tr w:rsidR="000B568F" w:rsidRPr="00580BC2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47" w:type="pct"/>
            <w:shd w:val="clear" w:color="auto" w:fill="auto"/>
          </w:tcPr>
          <w:p w:rsidR="000B568F" w:rsidRPr="002B26A1" w:rsidRDefault="000B568F" w:rsidP="0000523D">
            <w:pPr>
              <w:spacing w:after="0" w:line="240" w:lineRule="auto"/>
              <w:ind w:right="107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Программное учебно-методическое обеспечение начального общего образования на текущий год</w:t>
            </w:r>
          </w:p>
        </w:tc>
      </w:tr>
      <w:tr w:rsidR="000B568F" w:rsidRPr="00580BC2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47" w:type="pct"/>
            <w:shd w:val="clear" w:color="auto" w:fill="auto"/>
          </w:tcPr>
          <w:p w:rsidR="000B568F" w:rsidRPr="002B26A1" w:rsidRDefault="000B568F" w:rsidP="0000523D">
            <w:pPr>
              <w:spacing w:after="0" w:line="240" w:lineRule="auto"/>
              <w:ind w:right="107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B26A1">
              <w:rPr>
                <w:rFonts w:ascii="Times New Roman" w:hAnsi="Times New Roman"/>
                <w:b w:val="0"/>
                <w:sz w:val="28"/>
                <w:szCs w:val="28"/>
              </w:rPr>
              <w:t>Рабочие программы по предметам, курсам  на текущий учебный год</w:t>
            </w:r>
          </w:p>
        </w:tc>
      </w:tr>
      <w:tr w:rsidR="000B568F" w:rsidRPr="00580BC2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4547" w:type="pct"/>
            <w:shd w:val="clear" w:color="auto" w:fill="auto"/>
          </w:tcPr>
          <w:p w:rsidR="000B568F" w:rsidRPr="002B26A1" w:rsidRDefault="000B568F" w:rsidP="0000523D">
            <w:pPr>
              <w:spacing w:after="0" w:line="240" w:lineRule="auto"/>
              <w:ind w:right="107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B26A1">
              <w:rPr>
                <w:rFonts w:ascii="Times New Roman" w:hAnsi="Times New Roman"/>
                <w:b w:val="0"/>
                <w:sz w:val="28"/>
                <w:szCs w:val="28"/>
              </w:rPr>
              <w:t>Рабочие программы по внеурочной деятельности на текущий учебный год</w:t>
            </w:r>
          </w:p>
        </w:tc>
      </w:tr>
      <w:tr w:rsidR="000B568F" w:rsidRPr="00580BC2" w:rsidTr="000B568F">
        <w:tc>
          <w:tcPr>
            <w:tcW w:w="453" w:type="pct"/>
            <w:shd w:val="clear" w:color="auto" w:fill="auto"/>
          </w:tcPr>
          <w:p w:rsidR="000B568F" w:rsidRPr="00580BC2" w:rsidRDefault="000B568F" w:rsidP="0000523D">
            <w:pPr>
              <w:pStyle w:val="a9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47" w:type="pct"/>
            <w:shd w:val="clear" w:color="auto" w:fill="auto"/>
          </w:tcPr>
          <w:p w:rsidR="000B568F" w:rsidRPr="002B26A1" w:rsidRDefault="000B568F" w:rsidP="0000523D">
            <w:pPr>
              <w:spacing w:after="0" w:line="240" w:lineRule="auto"/>
              <w:ind w:right="107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Кадровое обеспечение  начального общего образование на текущий учебный год</w:t>
            </w:r>
          </w:p>
        </w:tc>
      </w:tr>
    </w:tbl>
    <w:p w:rsidR="00E3455B" w:rsidRPr="002C4BC0" w:rsidRDefault="00E3455B" w:rsidP="00434AA2">
      <w:pPr>
        <w:rPr>
          <w:rFonts w:ascii="Times New Roman" w:hAnsi="Times New Roman"/>
          <w:b w:val="0"/>
          <w:sz w:val="28"/>
          <w:szCs w:val="28"/>
        </w:rPr>
      </w:pPr>
    </w:p>
    <w:p w:rsidR="00434AA2" w:rsidRPr="002C4BC0" w:rsidRDefault="00434AA2" w:rsidP="00434AA2">
      <w:pPr>
        <w:pStyle w:val="a7"/>
        <w:spacing w:line="240" w:lineRule="auto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434AA2" w:rsidRDefault="00434AA2" w:rsidP="00434AA2">
      <w:pPr>
        <w:pStyle w:val="a7"/>
        <w:spacing w:line="240" w:lineRule="auto"/>
        <w:rPr>
          <w:rFonts w:ascii="Times New Roman" w:hAnsi="Times New Roman"/>
          <w:color w:val="auto"/>
          <w:spacing w:val="-2"/>
          <w:sz w:val="28"/>
          <w:szCs w:val="28"/>
        </w:rPr>
        <w:sectPr w:rsidR="00434AA2" w:rsidSect="00E94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05E" w:rsidRDefault="006A005E" w:rsidP="00434AA2">
      <w:pPr>
        <w:pStyle w:val="a7"/>
        <w:spacing w:line="240" w:lineRule="auto"/>
        <w:ind w:left="964" w:firstLine="0"/>
      </w:pPr>
    </w:p>
    <w:sectPr w:rsidR="006A005E" w:rsidSect="006A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A"/>
    <w:multiLevelType w:val="singleLevel"/>
    <w:tmpl w:val="000000BA"/>
    <w:name w:val="WW8Num1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">
    <w:nsid w:val="70FC4B22"/>
    <w:multiLevelType w:val="hybridMultilevel"/>
    <w:tmpl w:val="CC2A1746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3E"/>
    <w:rsid w:val="000B568F"/>
    <w:rsid w:val="000F373E"/>
    <w:rsid w:val="002C4BC0"/>
    <w:rsid w:val="00434AA2"/>
    <w:rsid w:val="006A005E"/>
    <w:rsid w:val="00A601D2"/>
    <w:rsid w:val="00C530A9"/>
    <w:rsid w:val="00E3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E"/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34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link w:val="a6"/>
    <w:rsid w:val="00434AA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b w:val="0"/>
      <w:color w:val="000000"/>
      <w:sz w:val="21"/>
      <w:szCs w:val="21"/>
    </w:rPr>
  </w:style>
  <w:style w:type="character" w:customStyle="1" w:styleId="a6">
    <w:name w:val="Основной Знак"/>
    <w:link w:val="a5"/>
    <w:rsid w:val="00434A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434AA2"/>
    <w:pPr>
      <w:ind w:firstLine="244"/>
    </w:pPr>
  </w:style>
  <w:style w:type="character" w:customStyle="1" w:styleId="a8">
    <w:name w:val="Буллит Знак"/>
    <w:basedOn w:val="a6"/>
    <w:link w:val="a7"/>
    <w:rsid w:val="00434AA2"/>
  </w:style>
  <w:style w:type="character" w:customStyle="1" w:styleId="a4">
    <w:name w:val="Без интервала Знак"/>
    <w:aliases w:val="основа Знак"/>
    <w:link w:val="a3"/>
    <w:uiPriority w:val="1"/>
    <w:rsid w:val="00434AA2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E3455B"/>
  </w:style>
  <w:style w:type="paragraph" w:customStyle="1" w:styleId="a9">
    <w:name w:val="А_основной"/>
    <w:basedOn w:val="a"/>
    <w:link w:val="aa"/>
    <w:qFormat/>
    <w:rsid w:val="00E3455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b w:val="0"/>
      <w:sz w:val="28"/>
      <w:szCs w:val="20"/>
    </w:rPr>
  </w:style>
  <w:style w:type="character" w:customStyle="1" w:styleId="aa">
    <w:name w:val="А_основной Знак"/>
    <w:link w:val="a9"/>
    <w:rsid w:val="00E34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snova">
    <w:name w:val="Osnova"/>
    <w:basedOn w:val="a"/>
    <w:rsid w:val="00E345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b w:val="0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</dc:creator>
  <cp:keywords/>
  <dc:description/>
  <cp:lastModifiedBy>Ильиных</cp:lastModifiedBy>
  <cp:revision>24</cp:revision>
  <dcterms:created xsi:type="dcterms:W3CDTF">2018-09-22T07:30:00Z</dcterms:created>
  <dcterms:modified xsi:type="dcterms:W3CDTF">2018-09-22T08:03:00Z</dcterms:modified>
</cp:coreProperties>
</file>