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A1" w:rsidRDefault="008B49A1" w:rsidP="008B49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5C25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8B49A1" w:rsidRPr="00EA5C25" w:rsidRDefault="00D2522A" w:rsidP="008B49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8B49A1" w:rsidRPr="00EA5C25">
        <w:rPr>
          <w:rFonts w:ascii="Times New Roman" w:hAnsi="Times New Roman" w:cs="Times New Roman"/>
          <w:sz w:val="28"/>
          <w:szCs w:val="28"/>
        </w:rPr>
        <w:t xml:space="preserve"> </w:t>
      </w:r>
      <w:r w:rsidR="008B49A1">
        <w:rPr>
          <w:rFonts w:ascii="Times New Roman" w:hAnsi="Times New Roman" w:cs="Times New Roman"/>
          <w:sz w:val="28"/>
          <w:szCs w:val="28"/>
        </w:rPr>
        <w:t xml:space="preserve">для </w:t>
      </w:r>
      <w:r w:rsidR="008B49A1" w:rsidRPr="00EA5C25">
        <w:rPr>
          <w:rFonts w:ascii="Times New Roman" w:hAnsi="Times New Roman" w:cs="Times New Roman"/>
          <w:sz w:val="28"/>
          <w:szCs w:val="28"/>
        </w:rPr>
        <w:t xml:space="preserve">учителей-предметников по методической поддержке организации дистанционного обучения по образовательным программам начального общего, основного общего, среднего общего образования и по дополнительным </w:t>
      </w:r>
      <w:r w:rsidR="008B49A1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76"/>
        <w:gridCol w:w="974"/>
        <w:gridCol w:w="9510"/>
        <w:gridCol w:w="2919"/>
      </w:tblGrid>
      <w:tr w:rsidR="00D2522A" w:rsidTr="00D2522A">
        <w:tc>
          <w:tcPr>
            <w:tcW w:w="1476" w:type="dxa"/>
          </w:tcPr>
          <w:p w:rsidR="008B49A1" w:rsidRDefault="00D2522A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974" w:type="dxa"/>
          </w:tcPr>
          <w:p w:rsidR="008B49A1" w:rsidRDefault="00D2522A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9311" w:type="dxa"/>
          </w:tcPr>
          <w:p w:rsidR="008B49A1" w:rsidRDefault="008B49A1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разработка</w:t>
            </w:r>
          </w:p>
        </w:tc>
        <w:tc>
          <w:tcPr>
            <w:tcW w:w="3118" w:type="dxa"/>
          </w:tcPr>
          <w:p w:rsidR="008B49A1" w:rsidRDefault="008B49A1" w:rsidP="00F62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522A" w:rsidTr="00D2522A">
        <w:trPr>
          <w:trHeight w:val="1781"/>
        </w:trPr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по истории, обществознанию</w:t>
            </w: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подключение: </w:t>
            </w:r>
            <w:hyperlink r:id="rId5" w:history="1">
              <w:r w:rsidRPr="00DA20A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https://etutorium.com/auth/register.html?token=d1b9d5d2545b67b60fda0ab7545b67b60fd8811c</w:t>
              </w:r>
            </w:hyperlink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Н.В., декан факультета общего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в начальных классах</w:t>
            </w: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Pr="00DA20A3" w:rsidRDefault="00670F14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https://etutorium.com/auth/register.html?token=75a611d25a10dfaa0c1dcd6a5a10dfaa0c1f46c6</w:t>
              </w:r>
            </w:hyperlink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И.С., доцент кафедры дошкольного и начального общего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дистанционного обучения по русскому языку, литературе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Default="00670F14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https://etutorium.com/auth/register.html?token=f4accfff5bd146b21ed12ce55bd146b21ed3a748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заведующий кафедры гуманитарного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974" w:type="dxa"/>
          </w:tcPr>
          <w:p w:rsidR="008B49A1" w:rsidRDefault="00D2522A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</w:t>
            </w:r>
            <w:r w:rsidR="00DA20A3">
              <w:rPr>
                <w:rFonts w:ascii="Times New Roman" w:hAnsi="Times New Roman" w:cs="Times New Roman"/>
                <w:sz w:val="28"/>
                <w:szCs w:val="28"/>
              </w:rPr>
              <w:t>ации дистанционного обучения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информатике и ИКТ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B81" w:rsidRDefault="003A0B81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подключение:</w:t>
            </w:r>
          </w:p>
          <w:p w:rsidR="00DA20A3" w:rsidRDefault="00670F14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https://etutorium.com/auth/register.html?token=6533fce65d24006556aa4e7f5d24006556a8c5d1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Гончарова М.А., заведующий кафедрой математического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информатики и ИКТ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  <w:tr w:rsidR="00D2522A" w:rsidTr="00D2522A">
        <w:tc>
          <w:tcPr>
            <w:tcW w:w="1476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974" w:type="dxa"/>
          </w:tcPr>
          <w:p w:rsidR="008B49A1" w:rsidRDefault="008B49A1" w:rsidP="00D2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522A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9311" w:type="dxa"/>
          </w:tcPr>
          <w:p w:rsidR="008B49A1" w:rsidRDefault="008B49A1" w:rsidP="00F62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методический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</w:t>
            </w:r>
            <w:r w:rsidR="00DA20A3">
              <w:rPr>
                <w:rFonts w:ascii="Times New Roman" w:hAnsi="Times New Roman" w:cs="Times New Roman"/>
                <w:sz w:val="28"/>
                <w:szCs w:val="28"/>
              </w:rPr>
              <w:t xml:space="preserve">ции дистанционного обучения по </w:t>
            </w:r>
            <w:r w:rsidR="00D2522A">
              <w:rPr>
                <w:rFonts w:ascii="Times New Roman" w:hAnsi="Times New Roman" w:cs="Times New Roman"/>
                <w:sz w:val="28"/>
                <w:szCs w:val="28"/>
              </w:rPr>
              <w:t>предметам естественно-научного цикла</w:t>
            </w: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0A3" w:rsidRDefault="00DA20A3" w:rsidP="00DA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подключение:</w:t>
            </w:r>
          </w:p>
          <w:p w:rsidR="00DA20A3" w:rsidRDefault="00670F14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DA20A3" w:rsidRPr="00207A03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https://etutorium.com/auth/register.html?token=43db148a5905b1f2293db5c25905b1f2293f3e72</w:t>
              </w:r>
            </w:hyperlink>
          </w:p>
          <w:p w:rsidR="00DA20A3" w:rsidRPr="00DA20A3" w:rsidRDefault="00DA20A3" w:rsidP="00F624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8B49A1" w:rsidRDefault="00D2522A" w:rsidP="00D25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О.Н.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отделения по ЕНД краевого УМО, старший преподаватель кафедры 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естественно-научных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B49A1">
              <w:rPr>
                <w:rFonts w:ascii="Times New Roman" w:hAnsi="Times New Roman" w:cs="Times New Roman"/>
                <w:sz w:val="28"/>
                <w:szCs w:val="28"/>
              </w:rPr>
              <w:t xml:space="preserve"> КГБУ ДПО АИРО им. А.М. </w:t>
            </w:r>
            <w:proofErr w:type="spellStart"/>
            <w:r w:rsidR="008B49A1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Полякова И.Ю., заместитель руководителя отделения по ЕНД краевого УМО, методист кафедры естественно-научных образования КГБУ ДПО АИРО им. А.М.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</w:p>
        </w:tc>
      </w:tr>
    </w:tbl>
    <w:p w:rsidR="005F220A" w:rsidRDefault="005F220A"/>
    <w:sectPr w:rsidR="005F220A" w:rsidSect="00723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70"/>
    <w:rsid w:val="003A0B81"/>
    <w:rsid w:val="005F220A"/>
    <w:rsid w:val="00670F14"/>
    <w:rsid w:val="00723139"/>
    <w:rsid w:val="008B49A1"/>
    <w:rsid w:val="00D2522A"/>
    <w:rsid w:val="00D53670"/>
    <w:rsid w:val="00D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31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utorium.com/auth/register.html?token=6533fce65d24006556aa4e7f5d24006556a8c5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utorium.com/auth/register.html?token=f4accfff5bd146b21ed12ce55bd146b21ed3a7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utorium.com/auth/register.html?token=75a611d25a10dfaa0c1dcd6a5a10dfaa0c1f46c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utorium.com/auth/register.html?token=d1b9d5d2545b67b60fda0ab7545b67b60fd881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utorium.com/auth/register.html?token=43db148a5905b1f2293db5c25905b1f2293f3e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Дюбенкова М.В.</dc:creator>
  <cp:lastModifiedBy>Директор</cp:lastModifiedBy>
  <cp:revision>2</cp:revision>
  <dcterms:created xsi:type="dcterms:W3CDTF">2020-03-24T01:42:00Z</dcterms:created>
  <dcterms:modified xsi:type="dcterms:W3CDTF">2020-03-24T01:42:00Z</dcterms:modified>
</cp:coreProperties>
</file>